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78" w:rsidRPr="00894BE1" w:rsidRDefault="00B20078" w:rsidP="00894BE1">
      <w:pPr>
        <w:rPr>
          <w:lang w:val="ru-RU"/>
        </w:rPr>
      </w:pPr>
      <w:r>
        <w:t xml:space="preserve">                                                                                                                                          Додаток </w:t>
      </w:r>
    </w:p>
    <w:p w:rsidR="00B20078" w:rsidRDefault="00B20078" w:rsidP="00894BE1">
      <w:r>
        <w:t xml:space="preserve">                                                                                                                  до постанови Новгород-Сіверської</w:t>
      </w:r>
    </w:p>
    <w:p w:rsidR="00B20078" w:rsidRDefault="00B20078" w:rsidP="00894BE1">
      <w:r>
        <w:t xml:space="preserve">                                                                                                                районної територіальноЇ   виборчої комісії   </w:t>
      </w:r>
    </w:p>
    <w:p w:rsidR="00B20078" w:rsidRDefault="00B20078" w:rsidP="00894BE1">
      <w:r>
        <w:t xml:space="preserve">                                                                                                                 Чернігівської області</w:t>
      </w:r>
    </w:p>
    <w:p w:rsidR="00B20078" w:rsidRDefault="00B20078" w:rsidP="00894BE1">
      <w:r>
        <w:t xml:space="preserve">                                                                                                                  від 0</w:t>
      </w:r>
      <w:r w:rsidRPr="009A4E53">
        <w:t xml:space="preserve">5 </w:t>
      </w:r>
      <w:bookmarkStart w:id="0" w:name="_GoBack"/>
      <w:bookmarkEnd w:id="0"/>
      <w:r w:rsidRPr="00937F96">
        <w:t xml:space="preserve">вересня </w:t>
      </w:r>
      <w:r>
        <w:t xml:space="preserve"> 2020 року №</w:t>
      </w:r>
      <w:r w:rsidRPr="00937F96">
        <w:t xml:space="preserve"> 13</w:t>
      </w:r>
    </w:p>
    <w:p w:rsidR="00B20078" w:rsidRPr="003E1920" w:rsidRDefault="00B20078" w:rsidP="003E1920">
      <w:pPr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Pr="003E1920">
        <w:rPr>
          <w:b/>
        </w:rPr>
        <w:t xml:space="preserve">   ПЕРЕЛІК</w:t>
      </w:r>
    </w:p>
    <w:p w:rsidR="00B20078" w:rsidRPr="003E1920" w:rsidRDefault="00B20078" w:rsidP="003E1920">
      <w:pPr>
        <w:rPr>
          <w:b/>
        </w:rPr>
      </w:pPr>
      <w:r w:rsidRPr="003E1920">
        <w:rPr>
          <w:b/>
        </w:rPr>
        <w:t>територіальних виборчих округів з місцевих виборів депутатів Новгород-Сіверського району Чернігівської області</w:t>
      </w:r>
    </w:p>
    <w:p w:rsidR="00B20078" w:rsidRPr="003E0EB0" w:rsidRDefault="00B20078" w:rsidP="00C10A72">
      <w:pPr>
        <w:rPr>
          <w:b/>
        </w:rPr>
      </w:pPr>
    </w:p>
    <w:tbl>
      <w:tblPr>
        <w:tblW w:w="965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744"/>
        <w:gridCol w:w="5744"/>
        <w:gridCol w:w="2163"/>
      </w:tblGrid>
      <w:tr w:rsidR="00B20078" w:rsidRPr="005D690D" w:rsidTr="00680C39">
        <w:trPr>
          <w:cantSplit/>
          <w:trHeight w:val="20"/>
          <w:jc w:val="center"/>
        </w:trPr>
        <w:tc>
          <w:tcPr>
            <w:tcW w:w="1744" w:type="dxa"/>
            <w:vAlign w:val="center"/>
          </w:tcPr>
          <w:p w:rsidR="00B20078" w:rsidRPr="005D690D" w:rsidRDefault="00B20078" w:rsidP="00C10A72">
            <w:r w:rsidRPr="005D690D">
              <w:t>Номер територіального виборчого округу</w:t>
            </w:r>
          </w:p>
        </w:tc>
        <w:tc>
          <w:tcPr>
            <w:tcW w:w="5744" w:type="dxa"/>
            <w:vAlign w:val="center"/>
          </w:tcPr>
          <w:p w:rsidR="00B20078" w:rsidRPr="005D690D" w:rsidRDefault="00B20078" w:rsidP="00C10A72">
            <w:r w:rsidRPr="005D690D">
              <w:t>Опис меж територіального виборчого округу</w:t>
            </w:r>
          </w:p>
        </w:tc>
        <w:tc>
          <w:tcPr>
            <w:tcW w:w="2163" w:type="dxa"/>
            <w:vAlign w:val="center"/>
          </w:tcPr>
          <w:p w:rsidR="00B20078" w:rsidRPr="005D690D" w:rsidRDefault="00B20078" w:rsidP="00C10A72">
            <w:r w:rsidRPr="005D690D">
              <w:t xml:space="preserve">Орієнтовна </w:t>
            </w:r>
            <w:r w:rsidRPr="005D690D">
              <w:br/>
              <w:t>кількість виборців</w:t>
            </w:r>
          </w:p>
        </w:tc>
      </w:tr>
      <w:tr w:rsidR="00B20078" w:rsidRPr="005D690D" w:rsidTr="00680C39">
        <w:trPr>
          <w:trHeight w:val="20"/>
          <w:jc w:val="center"/>
        </w:trPr>
        <w:tc>
          <w:tcPr>
            <w:tcW w:w="1744" w:type="dxa"/>
          </w:tcPr>
          <w:p w:rsidR="00B20078" w:rsidRPr="005D690D" w:rsidRDefault="00B20078" w:rsidP="00C10A72">
            <w:r w:rsidRPr="005D690D">
              <w:t>1</w:t>
            </w:r>
          </w:p>
        </w:tc>
        <w:tc>
          <w:tcPr>
            <w:tcW w:w="5744" w:type="dxa"/>
          </w:tcPr>
          <w:p w:rsidR="00B20078" w:rsidRPr="00DD1F81" w:rsidRDefault="00B20078" w:rsidP="00C10A72">
            <w:r>
              <w:t>Частина Новгород-Сіверської міської територіальної громади ( виборчі дільниці 740543 – 740547 , 740548 – спец дільниця )</w:t>
            </w:r>
          </w:p>
        </w:tc>
        <w:tc>
          <w:tcPr>
            <w:tcW w:w="2163" w:type="dxa"/>
          </w:tcPr>
          <w:p w:rsidR="00B20078" w:rsidRPr="005D690D" w:rsidRDefault="00B20078" w:rsidP="00C10A72">
            <w:pPr>
              <w:rPr>
                <w:i/>
                <w:lang w:val="ru-RU"/>
              </w:rPr>
            </w:pPr>
            <w:r w:rsidRPr="005D690D">
              <w:rPr>
                <w:i/>
                <w:lang w:val="ru-RU"/>
              </w:rPr>
              <w:t>9987</w:t>
            </w:r>
          </w:p>
        </w:tc>
      </w:tr>
      <w:tr w:rsidR="00B20078" w:rsidRPr="005D690D" w:rsidTr="00EC776E">
        <w:trPr>
          <w:trHeight w:val="906"/>
          <w:jc w:val="center"/>
        </w:trPr>
        <w:tc>
          <w:tcPr>
            <w:tcW w:w="1744" w:type="dxa"/>
          </w:tcPr>
          <w:p w:rsidR="00B20078" w:rsidRPr="005D690D" w:rsidRDefault="00B20078" w:rsidP="00C10A72">
            <w:r w:rsidRPr="005D690D">
              <w:t>2</w:t>
            </w:r>
          </w:p>
        </w:tc>
        <w:tc>
          <w:tcPr>
            <w:tcW w:w="5744" w:type="dxa"/>
          </w:tcPr>
          <w:p w:rsidR="00B20078" w:rsidRPr="005D690D" w:rsidRDefault="00B20078" w:rsidP="00C10A72">
            <w:r>
              <w:t>Частина Новгород-Сіверської міської територіальної громади ( виборчі дільниці 740503 – 740513, 740515– 740542 )</w:t>
            </w:r>
          </w:p>
        </w:tc>
        <w:tc>
          <w:tcPr>
            <w:tcW w:w="2163" w:type="dxa"/>
          </w:tcPr>
          <w:p w:rsidR="00B20078" w:rsidRPr="005D690D" w:rsidRDefault="00B20078" w:rsidP="00C10A72">
            <w:pPr>
              <w:rPr>
                <w:i/>
              </w:rPr>
            </w:pPr>
            <w:r w:rsidRPr="005D690D">
              <w:rPr>
                <w:i/>
              </w:rPr>
              <w:t>10067</w:t>
            </w:r>
          </w:p>
        </w:tc>
      </w:tr>
      <w:tr w:rsidR="00B20078" w:rsidRPr="005D690D" w:rsidTr="00680C39">
        <w:trPr>
          <w:trHeight w:val="20"/>
          <w:jc w:val="center"/>
        </w:trPr>
        <w:tc>
          <w:tcPr>
            <w:tcW w:w="1744" w:type="dxa"/>
          </w:tcPr>
          <w:p w:rsidR="00B20078" w:rsidRPr="005D690D" w:rsidRDefault="00B20078" w:rsidP="00C10A72">
            <w:r w:rsidRPr="005D690D">
              <w:t>3</w:t>
            </w:r>
          </w:p>
        </w:tc>
        <w:tc>
          <w:tcPr>
            <w:tcW w:w="5744" w:type="dxa"/>
          </w:tcPr>
          <w:p w:rsidR="00B20078" w:rsidRPr="005D690D" w:rsidRDefault="00B20078" w:rsidP="00C10A72">
            <w:r w:rsidRPr="005D690D">
              <w:t>Понорницька селищна територіальна громада</w:t>
            </w:r>
          </w:p>
        </w:tc>
        <w:tc>
          <w:tcPr>
            <w:tcW w:w="2163" w:type="dxa"/>
          </w:tcPr>
          <w:p w:rsidR="00B20078" w:rsidRPr="005D690D" w:rsidRDefault="00B20078" w:rsidP="00C10A72">
            <w:pPr>
              <w:rPr>
                <w:i/>
              </w:rPr>
            </w:pPr>
            <w:r w:rsidRPr="005D690D">
              <w:rPr>
                <w:i/>
              </w:rPr>
              <w:t>6456</w:t>
            </w:r>
          </w:p>
        </w:tc>
      </w:tr>
      <w:tr w:rsidR="00B20078" w:rsidRPr="005D690D" w:rsidTr="00680C39">
        <w:trPr>
          <w:trHeight w:val="20"/>
          <w:jc w:val="center"/>
        </w:trPr>
        <w:tc>
          <w:tcPr>
            <w:tcW w:w="1744" w:type="dxa"/>
          </w:tcPr>
          <w:p w:rsidR="00B20078" w:rsidRPr="005D690D" w:rsidRDefault="00B20078" w:rsidP="00C10A72">
            <w:r w:rsidRPr="005D690D">
              <w:t>4</w:t>
            </w:r>
          </w:p>
        </w:tc>
        <w:tc>
          <w:tcPr>
            <w:tcW w:w="5744" w:type="dxa"/>
          </w:tcPr>
          <w:p w:rsidR="00B20078" w:rsidRPr="005D690D" w:rsidRDefault="00B20078" w:rsidP="00C10A72">
            <w:r w:rsidRPr="005D690D">
              <w:t>Коропська селищна територіальна громада</w:t>
            </w:r>
          </w:p>
        </w:tc>
        <w:tc>
          <w:tcPr>
            <w:tcW w:w="2163" w:type="dxa"/>
          </w:tcPr>
          <w:p w:rsidR="00B20078" w:rsidRPr="005D690D" w:rsidRDefault="00B20078" w:rsidP="00C10A72">
            <w:pPr>
              <w:rPr>
                <w:i/>
              </w:rPr>
            </w:pPr>
            <w:r w:rsidRPr="005D690D">
              <w:rPr>
                <w:i/>
              </w:rPr>
              <w:t>13256</w:t>
            </w:r>
          </w:p>
        </w:tc>
      </w:tr>
      <w:tr w:rsidR="00B20078" w:rsidRPr="005D690D" w:rsidTr="00680C39">
        <w:trPr>
          <w:trHeight w:val="20"/>
          <w:jc w:val="center"/>
        </w:trPr>
        <w:tc>
          <w:tcPr>
            <w:tcW w:w="1744" w:type="dxa"/>
          </w:tcPr>
          <w:p w:rsidR="00B20078" w:rsidRPr="005D690D" w:rsidRDefault="00B20078" w:rsidP="00C10A72">
            <w:r w:rsidRPr="005D690D">
              <w:t>5</w:t>
            </w:r>
          </w:p>
        </w:tc>
        <w:tc>
          <w:tcPr>
            <w:tcW w:w="5744" w:type="dxa"/>
          </w:tcPr>
          <w:p w:rsidR="00B20078" w:rsidRPr="005D690D" w:rsidRDefault="00B20078" w:rsidP="00C10A72">
            <w:r w:rsidRPr="005D690D">
              <w:t>Семенівська міська територіальна громада</w:t>
            </w:r>
          </w:p>
        </w:tc>
        <w:tc>
          <w:tcPr>
            <w:tcW w:w="2163" w:type="dxa"/>
          </w:tcPr>
          <w:p w:rsidR="00B20078" w:rsidRPr="005D690D" w:rsidRDefault="00B20078" w:rsidP="00C10A72">
            <w:pPr>
              <w:rPr>
                <w:i/>
                <w:lang w:val="ru-RU"/>
              </w:rPr>
            </w:pPr>
            <w:r w:rsidRPr="005D690D">
              <w:rPr>
                <w:i/>
                <w:lang w:val="ru-RU"/>
              </w:rPr>
              <w:t>12949</w:t>
            </w:r>
          </w:p>
        </w:tc>
      </w:tr>
    </w:tbl>
    <w:p w:rsidR="00B20078" w:rsidRPr="00C10A72" w:rsidRDefault="00B20078" w:rsidP="00C10A72"/>
    <w:p w:rsidR="00B20078" w:rsidRDefault="00B20078" w:rsidP="003E1920">
      <w:r>
        <w:t>Секретар</w:t>
      </w:r>
    </w:p>
    <w:p w:rsidR="00B20078" w:rsidRDefault="00B20078" w:rsidP="003E1920">
      <w:pPr>
        <w:rPr>
          <w:lang w:val="ru-RU"/>
        </w:rPr>
      </w:pPr>
      <w:r>
        <w:t>Новгород-Сіверської районної територіальної</w:t>
      </w:r>
    </w:p>
    <w:p w:rsidR="00B20078" w:rsidRPr="00C10A72" w:rsidRDefault="00B20078" w:rsidP="003E1920">
      <w:r>
        <w:t xml:space="preserve"> виборчої комісії Чернігівської області</w:t>
      </w:r>
      <w:r>
        <w:tab/>
      </w:r>
      <w:r>
        <w:tab/>
      </w:r>
      <w:r>
        <w:tab/>
      </w:r>
      <w:r>
        <w:tab/>
        <w:t xml:space="preserve">                                   Пугачова О.Г.</w:t>
      </w:r>
    </w:p>
    <w:p w:rsidR="00B20078" w:rsidRPr="00C10A72" w:rsidRDefault="00B20078" w:rsidP="00C10A72"/>
    <w:p w:rsidR="00B20078" w:rsidRPr="003E1920" w:rsidRDefault="00B20078" w:rsidP="00C10A72">
      <w:pPr>
        <w:rPr>
          <w:b/>
          <w:i/>
        </w:rPr>
      </w:pPr>
    </w:p>
    <w:p w:rsidR="00B20078" w:rsidRPr="003E1920" w:rsidRDefault="00B20078" w:rsidP="00C10A72">
      <w:pPr>
        <w:rPr>
          <w:b/>
          <w:i/>
        </w:rPr>
      </w:pPr>
    </w:p>
    <w:p w:rsidR="00B20078" w:rsidRDefault="00B20078"/>
    <w:sectPr w:rsidR="00B20078" w:rsidSect="007218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A72"/>
    <w:rsid w:val="000123BD"/>
    <w:rsid w:val="00012F3D"/>
    <w:rsid w:val="000302AD"/>
    <w:rsid w:val="0003521B"/>
    <w:rsid w:val="00042461"/>
    <w:rsid w:val="0008262D"/>
    <w:rsid w:val="00112C85"/>
    <w:rsid w:val="001600B3"/>
    <w:rsid w:val="001D76DA"/>
    <w:rsid w:val="00242D3E"/>
    <w:rsid w:val="002B6FC8"/>
    <w:rsid w:val="003E0EB0"/>
    <w:rsid w:val="003E1920"/>
    <w:rsid w:val="003F773A"/>
    <w:rsid w:val="004E33CD"/>
    <w:rsid w:val="004E4CDF"/>
    <w:rsid w:val="004E70F4"/>
    <w:rsid w:val="005B18B0"/>
    <w:rsid w:val="005D690D"/>
    <w:rsid w:val="00642737"/>
    <w:rsid w:val="00680C39"/>
    <w:rsid w:val="00691E31"/>
    <w:rsid w:val="006C282B"/>
    <w:rsid w:val="006D6E62"/>
    <w:rsid w:val="00710361"/>
    <w:rsid w:val="00721867"/>
    <w:rsid w:val="007330B9"/>
    <w:rsid w:val="00777940"/>
    <w:rsid w:val="00814FB1"/>
    <w:rsid w:val="00894BE1"/>
    <w:rsid w:val="00937F96"/>
    <w:rsid w:val="009A4E53"/>
    <w:rsid w:val="009E36BC"/>
    <w:rsid w:val="00A0269D"/>
    <w:rsid w:val="00A52BBB"/>
    <w:rsid w:val="00AC1719"/>
    <w:rsid w:val="00B20078"/>
    <w:rsid w:val="00B31F86"/>
    <w:rsid w:val="00B83293"/>
    <w:rsid w:val="00C10A72"/>
    <w:rsid w:val="00C23ADD"/>
    <w:rsid w:val="00C40436"/>
    <w:rsid w:val="00C52869"/>
    <w:rsid w:val="00C75988"/>
    <w:rsid w:val="00CD7E17"/>
    <w:rsid w:val="00CE77E4"/>
    <w:rsid w:val="00D360DB"/>
    <w:rsid w:val="00D6499E"/>
    <w:rsid w:val="00D7615D"/>
    <w:rsid w:val="00D97E91"/>
    <w:rsid w:val="00DD1F81"/>
    <w:rsid w:val="00E0187C"/>
    <w:rsid w:val="00E04CBD"/>
    <w:rsid w:val="00EC776E"/>
    <w:rsid w:val="00ED21E5"/>
    <w:rsid w:val="00F365A9"/>
    <w:rsid w:val="00FC1B44"/>
    <w:rsid w:val="00FF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8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6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1016</Words>
  <Characters>580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Внутр.политика</cp:lastModifiedBy>
  <cp:revision>21</cp:revision>
  <cp:lastPrinted>2020-09-06T17:55:00Z</cp:lastPrinted>
  <dcterms:created xsi:type="dcterms:W3CDTF">2020-09-06T16:55:00Z</dcterms:created>
  <dcterms:modified xsi:type="dcterms:W3CDTF">2020-09-07T13:50:00Z</dcterms:modified>
</cp:coreProperties>
</file>